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193C">
        <w:rPr>
          <w:rFonts w:ascii="Arial" w:hAnsi="Arial" w:cs="Arial"/>
          <w:b/>
          <w:caps/>
          <w:sz w:val="28"/>
          <w:szCs w:val="28"/>
        </w:rPr>
        <w:t>7</w:t>
      </w:r>
      <w:r w:rsidR="00690954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0249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90954">
              <w:rPr>
                <w:rFonts w:ascii="Arial" w:hAnsi="Arial" w:cs="Arial"/>
                <w:sz w:val="20"/>
                <w:szCs w:val="20"/>
              </w:rPr>
              <w:t>capina e limpeza da viela 18, que liga a Rua das Acácias à Rua das Camélias, no Parque Santo Antonio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à </w:t>
      </w:r>
      <w:r w:rsidR="0093103D" w:rsidRPr="0093103D">
        <w:rPr>
          <w:rFonts w:ascii="Arial" w:hAnsi="Arial" w:cs="Arial"/>
        </w:rPr>
        <w:t>capina e limpeza da viela 18, que liga a Rua das Acácias à Rua das Camélias, no Parque Santo Antonio</w:t>
      </w:r>
      <w:r w:rsidR="00BF184D">
        <w:rPr>
          <w:rFonts w:ascii="Arial" w:hAnsi="Arial" w:cs="Arial"/>
        </w:rPr>
        <w:t>.</w:t>
      </w:r>
    </w:p>
    <w:p w:rsidR="008916D1" w:rsidRDefault="008916D1" w:rsidP="009D50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viela 18 </w:t>
      </w:r>
      <w:r w:rsidRPr="008916D1">
        <w:rPr>
          <w:rFonts w:ascii="Arial" w:hAnsi="Arial" w:cs="Arial"/>
          <w:bCs/>
        </w:rPr>
        <w:t>encontra-se com mato alto e necessitando de manutenção urgente porque é um caminho bastante utilizado pelos pedestres do bairro</w:t>
      </w:r>
      <w:r>
        <w:rPr>
          <w:rFonts w:ascii="Arial" w:hAnsi="Arial" w:cs="Arial"/>
          <w:bCs/>
        </w:rPr>
        <w:t>.</w:t>
      </w:r>
      <w:bookmarkStart w:id="0" w:name="_GoBack"/>
      <w:bookmarkEnd w:id="0"/>
    </w:p>
    <w:p w:rsidR="001A6F82" w:rsidRDefault="007C7B09" w:rsidP="009D50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7B09">
        <w:rPr>
          <w:rFonts w:ascii="Arial" w:hAnsi="Arial" w:cs="Arial"/>
          <w:bCs/>
        </w:rPr>
        <w:t xml:space="preserve">Os moradores reclamam que o mato alto está deixando o </w:t>
      </w:r>
      <w:r>
        <w:rPr>
          <w:rFonts w:ascii="Arial" w:hAnsi="Arial" w:cs="Arial"/>
          <w:bCs/>
        </w:rPr>
        <w:t xml:space="preserve">referido </w:t>
      </w:r>
      <w:r w:rsidRPr="007C7B09">
        <w:rPr>
          <w:rFonts w:ascii="Arial" w:hAnsi="Arial" w:cs="Arial"/>
          <w:bCs/>
        </w:rPr>
        <w:t xml:space="preserve">local inseguro devido </w:t>
      </w:r>
      <w:r>
        <w:rPr>
          <w:rFonts w:ascii="Arial" w:hAnsi="Arial" w:cs="Arial"/>
          <w:bCs/>
        </w:rPr>
        <w:t>à</w:t>
      </w:r>
      <w:r w:rsidRPr="007C7B09">
        <w:rPr>
          <w:rFonts w:ascii="Arial" w:hAnsi="Arial" w:cs="Arial"/>
          <w:bCs/>
        </w:rPr>
        <w:t xml:space="preserve"> possibilidade de </w:t>
      </w:r>
      <w:r w:rsidR="005963B8">
        <w:rPr>
          <w:rFonts w:ascii="Arial" w:hAnsi="Arial" w:cs="Arial"/>
          <w:bCs/>
        </w:rPr>
        <w:t xml:space="preserve">se </w:t>
      </w:r>
      <w:r w:rsidRPr="007C7B09">
        <w:rPr>
          <w:rFonts w:ascii="Arial" w:hAnsi="Arial" w:cs="Arial"/>
          <w:bCs/>
        </w:rPr>
        <w:t>tornar criadouro de animais peçonhentos e servir de esconderijo para pessoas desocupadas</w:t>
      </w:r>
      <w:r w:rsidR="001A6F82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6D87">
        <w:rPr>
          <w:rFonts w:ascii="Arial" w:hAnsi="Arial" w:cs="Arial"/>
        </w:rPr>
        <w:t>2</w:t>
      </w:r>
      <w:r w:rsidR="00F22C0E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4E5F16">
        <w:rPr>
          <w:rFonts w:ascii="Arial" w:hAnsi="Arial" w:cs="Arial"/>
        </w:rPr>
        <w:t>março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60021E" w:rsidRPr="00B41037" w:rsidRDefault="009466C8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60021E" w:rsidRPr="00B4103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16E" w:rsidRDefault="00D9216E">
      <w:r>
        <w:separator/>
      </w:r>
    </w:p>
  </w:endnote>
  <w:endnote w:type="continuationSeparator" w:id="0">
    <w:p w:rsidR="00D9216E" w:rsidRDefault="00D9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16E" w:rsidRDefault="00D9216E">
      <w:r>
        <w:separator/>
      </w:r>
    </w:p>
  </w:footnote>
  <w:footnote w:type="continuationSeparator" w:id="0">
    <w:p w:rsidR="00D9216E" w:rsidRDefault="00D92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0021E">
      <w:rPr>
        <w:rFonts w:ascii="Arial" w:hAnsi="Arial" w:cs="Arial"/>
        <w:b/>
        <w:sz w:val="20"/>
        <w:szCs w:val="20"/>
        <w:u w:val="single"/>
      </w:rPr>
      <w:t>769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45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45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D3999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6CBD"/>
    <w:rsid w:val="001A09F2"/>
    <w:rsid w:val="001A6F82"/>
    <w:rsid w:val="001B0773"/>
    <w:rsid w:val="001B4DC2"/>
    <w:rsid w:val="001C12FF"/>
    <w:rsid w:val="001C1BDB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35057"/>
    <w:rsid w:val="00343838"/>
    <w:rsid w:val="0034556B"/>
    <w:rsid w:val="003471EF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2C2"/>
    <w:rsid w:val="003F65AE"/>
    <w:rsid w:val="003F7082"/>
    <w:rsid w:val="00400B1C"/>
    <w:rsid w:val="0040296C"/>
    <w:rsid w:val="004041FD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2C04"/>
    <w:rsid w:val="004D7321"/>
    <w:rsid w:val="004E06ED"/>
    <w:rsid w:val="004E46DA"/>
    <w:rsid w:val="004E5F16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4CA7"/>
    <w:rsid w:val="0051673E"/>
    <w:rsid w:val="00520141"/>
    <w:rsid w:val="00523974"/>
    <w:rsid w:val="00524669"/>
    <w:rsid w:val="00533862"/>
    <w:rsid w:val="00540284"/>
    <w:rsid w:val="005503F0"/>
    <w:rsid w:val="00550933"/>
    <w:rsid w:val="0055376C"/>
    <w:rsid w:val="005601C7"/>
    <w:rsid w:val="00561CB3"/>
    <w:rsid w:val="00564368"/>
    <w:rsid w:val="00571017"/>
    <w:rsid w:val="00574A51"/>
    <w:rsid w:val="00574DAF"/>
    <w:rsid w:val="00577F4C"/>
    <w:rsid w:val="0058109A"/>
    <w:rsid w:val="00582E70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3938"/>
    <w:rsid w:val="005C7BA5"/>
    <w:rsid w:val="005D702D"/>
    <w:rsid w:val="005D75D7"/>
    <w:rsid w:val="005E138D"/>
    <w:rsid w:val="005F09E5"/>
    <w:rsid w:val="005F2EBF"/>
    <w:rsid w:val="005F62AF"/>
    <w:rsid w:val="0060021E"/>
    <w:rsid w:val="006014C7"/>
    <w:rsid w:val="00602020"/>
    <w:rsid w:val="00602564"/>
    <w:rsid w:val="0060386D"/>
    <w:rsid w:val="006048DE"/>
    <w:rsid w:val="00610493"/>
    <w:rsid w:val="00612E0D"/>
    <w:rsid w:val="00624472"/>
    <w:rsid w:val="00626719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F5"/>
    <w:rsid w:val="00696629"/>
    <w:rsid w:val="006A1810"/>
    <w:rsid w:val="006A2E93"/>
    <w:rsid w:val="006A370D"/>
    <w:rsid w:val="006B0B8E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193C"/>
    <w:rsid w:val="007549D1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1B01"/>
    <w:rsid w:val="007A3EBB"/>
    <w:rsid w:val="007A714C"/>
    <w:rsid w:val="007C04C5"/>
    <w:rsid w:val="007C7B09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16D1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8F3257"/>
    <w:rsid w:val="00903889"/>
    <w:rsid w:val="00921BDF"/>
    <w:rsid w:val="00922964"/>
    <w:rsid w:val="0093103D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0B9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14545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1D72"/>
    <w:rsid w:val="00D02893"/>
    <w:rsid w:val="00D0426E"/>
    <w:rsid w:val="00D0733A"/>
    <w:rsid w:val="00D07B69"/>
    <w:rsid w:val="00D14AD9"/>
    <w:rsid w:val="00D14EB1"/>
    <w:rsid w:val="00D16CA1"/>
    <w:rsid w:val="00D2072E"/>
    <w:rsid w:val="00D233C7"/>
    <w:rsid w:val="00D26006"/>
    <w:rsid w:val="00D3484F"/>
    <w:rsid w:val="00D450DE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2BCF"/>
    <w:rsid w:val="00D8365B"/>
    <w:rsid w:val="00D84881"/>
    <w:rsid w:val="00D84E66"/>
    <w:rsid w:val="00D864F8"/>
    <w:rsid w:val="00D9216E"/>
    <w:rsid w:val="00D94476"/>
    <w:rsid w:val="00DA2A09"/>
    <w:rsid w:val="00DA7B98"/>
    <w:rsid w:val="00DB23E5"/>
    <w:rsid w:val="00DB421D"/>
    <w:rsid w:val="00DB48F6"/>
    <w:rsid w:val="00DB4D94"/>
    <w:rsid w:val="00DB74F4"/>
    <w:rsid w:val="00DC1021"/>
    <w:rsid w:val="00DD2317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7978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28D9"/>
    <w:rsid w:val="00EF36D6"/>
    <w:rsid w:val="00EF3DED"/>
    <w:rsid w:val="00EF58D0"/>
    <w:rsid w:val="00F10923"/>
    <w:rsid w:val="00F131BF"/>
    <w:rsid w:val="00F15ACC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94C57-BCD9-4826-8DDC-5AF40476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2017-11-21T12:44:00Z</cp:lastPrinted>
  <dcterms:created xsi:type="dcterms:W3CDTF">2018-03-26T18:20:00Z</dcterms:created>
  <dcterms:modified xsi:type="dcterms:W3CDTF">2018-03-26T18:49:00Z</dcterms:modified>
</cp:coreProperties>
</file>